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34F8" w14:textId="037B2522" w:rsidR="00811516" w:rsidRDefault="007A4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12824" wp14:editId="6DA853F7">
                <wp:simplePos x="0" y="0"/>
                <wp:positionH relativeFrom="column">
                  <wp:posOffset>1729105</wp:posOffset>
                </wp:positionH>
                <wp:positionV relativeFrom="paragraph">
                  <wp:posOffset>179705</wp:posOffset>
                </wp:positionV>
                <wp:extent cx="2581275" cy="140462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7CD0" w14:textId="5443B8F6" w:rsidR="007A4C16" w:rsidRPr="00442740" w:rsidRDefault="00841CF1" w:rsidP="00841CF1">
                            <w:pPr>
                              <w:pStyle w:val="Rubrik2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42740">
                              <w:rPr>
                                <w:rFonts w:ascii="Gill Sans MT" w:hAnsi="Gill Sans M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Ansökan </w:t>
                            </w:r>
                            <w:r w:rsidR="00E819DE" w:rsidRPr="00442740">
                              <w:rPr>
                                <w:rFonts w:ascii="Gill Sans MT" w:hAnsi="Gill Sans M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till </w:t>
                            </w:r>
                            <w:r w:rsidR="007A4C16" w:rsidRPr="00442740">
                              <w:rPr>
                                <w:rFonts w:ascii="Gill Sans MT" w:hAnsi="Gill Sans M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Arbetsmarknadsenheten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128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6.15pt;margin-top:14.15pt;width:2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+GDg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" stroked="f">
                <v:textbox style="mso-fit-shape-to-text:t">
                  <w:txbxContent>
                    <w:p w14:paraId="228D7CD0" w14:textId="5443B8F6" w:rsidR="007A4C16" w:rsidRPr="00442740" w:rsidRDefault="00841CF1" w:rsidP="00841CF1">
                      <w:pPr>
                        <w:pStyle w:val="Rubrik2"/>
                        <w:jc w:val="center"/>
                        <w:rPr>
                          <w:rFonts w:ascii="Gill Sans MT" w:hAnsi="Gill Sans M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442740">
                        <w:rPr>
                          <w:rFonts w:ascii="Gill Sans MT" w:hAnsi="Gill Sans M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Ansökan </w:t>
                      </w:r>
                      <w:r w:rsidR="00E819DE" w:rsidRPr="00442740">
                        <w:rPr>
                          <w:rFonts w:ascii="Gill Sans MT" w:hAnsi="Gill Sans M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till </w:t>
                      </w:r>
                      <w:r w:rsidR="007A4C16" w:rsidRPr="00442740">
                        <w:rPr>
                          <w:rFonts w:ascii="Gill Sans MT" w:hAnsi="Gill Sans M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Arbetsmarknadsenheten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7F73E7" wp14:editId="6E8E10D3">
            <wp:extent cx="878205" cy="899795"/>
            <wp:effectExtent l="0" t="0" r="0" b="0"/>
            <wp:docPr id="4" name="Kommunv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mmunvap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2A79" w14:textId="43283BC4" w:rsidR="00FD1E47" w:rsidRPr="00442740" w:rsidRDefault="00FD1E47" w:rsidP="00C37956">
      <w:pPr>
        <w:pStyle w:val="Rubrik2"/>
        <w:rPr>
          <w:rFonts w:ascii="Gill Sans MT" w:hAnsi="Gill Sans MT" w:cstheme="majorHAnsi"/>
          <w:b/>
          <w:bCs/>
          <w:color w:val="1F3864" w:themeColor="accent1" w:themeShade="80"/>
          <w:sz w:val="24"/>
          <w:szCs w:val="24"/>
        </w:rPr>
      </w:pPr>
      <w:r w:rsidRPr="00442740">
        <w:rPr>
          <w:rFonts w:ascii="Gill Sans MT" w:hAnsi="Gill Sans MT" w:cstheme="majorHAnsi"/>
          <w:b/>
          <w:bCs/>
          <w:color w:val="1F3864" w:themeColor="accent1" w:themeShade="80"/>
          <w:sz w:val="24"/>
          <w:szCs w:val="24"/>
        </w:rPr>
        <w:t>Remittent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4344" w:rsidRPr="00442740" w14:paraId="1521B424" w14:textId="77777777" w:rsidTr="00704344">
        <w:tc>
          <w:tcPr>
            <w:tcW w:w="4531" w:type="dxa"/>
          </w:tcPr>
          <w:p w14:paraId="1B4798FB" w14:textId="137B13A8" w:rsidR="00704344" w:rsidRPr="00442740" w:rsidRDefault="00FD1E47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Organisation</w:t>
            </w:r>
          </w:p>
          <w:p w14:paraId="0F2082AD" w14:textId="26FB8C71" w:rsidR="00704344" w:rsidRPr="00442740" w:rsidRDefault="00704344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22319347" w14:textId="77777777" w:rsidR="00704344" w:rsidRPr="00442740" w:rsidRDefault="00704344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Handläggare</w:t>
            </w:r>
          </w:p>
          <w:p w14:paraId="6D41ECAE" w14:textId="24C48511" w:rsidR="00704344" w:rsidRPr="00442740" w:rsidRDefault="00704344">
            <w:pPr>
              <w:rPr>
                <w:rFonts w:ascii="Gill Sans MT" w:hAnsi="Gill Sans MT" w:cstheme="majorHAnsi"/>
              </w:rPr>
            </w:pPr>
          </w:p>
        </w:tc>
      </w:tr>
      <w:tr w:rsidR="00704344" w:rsidRPr="00442740" w14:paraId="540378C1" w14:textId="77777777" w:rsidTr="00704344">
        <w:tc>
          <w:tcPr>
            <w:tcW w:w="4531" w:type="dxa"/>
          </w:tcPr>
          <w:p w14:paraId="09C3E52C" w14:textId="77777777" w:rsidR="00704344" w:rsidRPr="00442740" w:rsidRDefault="00704344">
            <w:pPr>
              <w:rPr>
                <w:rFonts w:ascii="Gill Sans MT" w:hAnsi="Gill Sans MT" w:cstheme="majorHAnsi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Telefonnummer</w:t>
            </w:r>
          </w:p>
          <w:p w14:paraId="49089654" w14:textId="244EF0DD" w:rsidR="00704344" w:rsidRPr="00442740" w:rsidRDefault="00704344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745C09F3" w14:textId="77777777" w:rsidR="00704344" w:rsidRPr="00442740" w:rsidRDefault="00704344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E-postadress</w:t>
            </w:r>
          </w:p>
          <w:p w14:paraId="697BF8C4" w14:textId="3B3B7DF6" w:rsidR="00704344" w:rsidRPr="00442740" w:rsidRDefault="00704344">
            <w:pPr>
              <w:rPr>
                <w:rFonts w:ascii="Gill Sans MT" w:hAnsi="Gill Sans MT" w:cstheme="majorHAnsi"/>
              </w:rPr>
            </w:pPr>
          </w:p>
        </w:tc>
      </w:tr>
    </w:tbl>
    <w:p w14:paraId="1EA64E5B" w14:textId="31DA8671" w:rsidR="00704344" w:rsidRPr="00442740" w:rsidRDefault="00FD1E47" w:rsidP="00FD1E47">
      <w:pPr>
        <w:pStyle w:val="Rubrik2"/>
        <w:rPr>
          <w:rFonts w:ascii="Gill Sans MT" w:hAnsi="Gill Sans MT" w:cstheme="majorHAnsi"/>
          <w:b/>
          <w:bCs/>
          <w:color w:val="1F3864" w:themeColor="accent1" w:themeShade="80"/>
          <w:sz w:val="24"/>
          <w:szCs w:val="24"/>
        </w:rPr>
      </w:pPr>
      <w:r w:rsidRPr="00442740">
        <w:rPr>
          <w:rFonts w:ascii="Gill Sans MT" w:hAnsi="Gill Sans MT" w:cstheme="majorHAnsi"/>
          <w:b/>
          <w:bCs/>
          <w:color w:val="1F3864" w:themeColor="accent1" w:themeShade="80"/>
          <w:sz w:val="24"/>
          <w:szCs w:val="24"/>
        </w:rPr>
        <w:t>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8EE" w:rsidRPr="00442740" w14:paraId="19949461" w14:textId="77777777" w:rsidTr="008148EE">
        <w:tc>
          <w:tcPr>
            <w:tcW w:w="4531" w:type="dxa"/>
          </w:tcPr>
          <w:p w14:paraId="3DD3831C" w14:textId="287C26C5" w:rsidR="008148EE" w:rsidRPr="00442740" w:rsidRDefault="008148EE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Förnamn</w:t>
            </w:r>
          </w:p>
          <w:p w14:paraId="7B90A49F" w14:textId="1E299F5D" w:rsidR="008148EE" w:rsidRPr="00442740" w:rsidRDefault="008148EE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6BA58D85" w14:textId="77777777" w:rsidR="008148EE" w:rsidRPr="00442740" w:rsidRDefault="008148EE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Efternamn</w:t>
            </w:r>
          </w:p>
          <w:p w14:paraId="77086EEE" w14:textId="70E06592" w:rsidR="00042C0C" w:rsidRPr="00442740" w:rsidRDefault="00042C0C">
            <w:pPr>
              <w:rPr>
                <w:rFonts w:ascii="Gill Sans MT" w:hAnsi="Gill Sans MT" w:cstheme="majorHAnsi"/>
              </w:rPr>
            </w:pPr>
          </w:p>
        </w:tc>
      </w:tr>
      <w:tr w:rsidR="008148EE" w:rsidRPr="00442740" w14:paraId="291A37B6" w14:textId="77777777" w:rsidTr="000D6CF4">
        <w:tc>
          <w:tcPr>
            <w:tcW w:w="9062" w:type="dxa"/>
            <w:gridSpan w:val="2"/>
          </w:tcPr>
          <w:p w14:paraId="28C977B4" w14:textId="77777777" w:rsidR="008148EE" w:rsidRPr="00442740" w:rsidRDefault="008148EE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Adress</w:t>
            </w:r>
          </w:p>
          <w:p w14:paraId="69AFEFBB" w14:textId="77777777" w:rsidR="008148EE" w:rsidRPr="00442740" w:rsidRDefault="008148EE">
            <w:pPr>
              <w:rPr>
                <w:rFonts w:ascii="Gill Sans MT" w:hAnsi="Gill Sans MT" w:cstheme="majorHAnsi"/>
              </w:rPr>
            </w:pPr>
          </w:p>
          <w:p w14:paraId="3BE0CE83" w14:textId="77777777" w:rsidR="008148EE" w:rsidRPr="00442740" w:rsidRDefault="008148EE">
            <w:pPr>
              <w:rPr>
                <w:rFonts w:ascii="Gill Sans MT" w:hAnsi="Gill Sans MT" w:cstheme="majorHAnsi"/>
              </w:rPr>
            </w:pPr>
          </w:p>
          <w:p w14:paraId="31E13E27" w14:textId="1D8CC150" w:rsidR="008148EE" w:rsidRPr="00442740" w:rsidRDefault="008148EE">
            <w:pPr>
              <w:rPr>
                <w:rFonts w:ascii="Gill Sans MT" w:hAnsi="Gill Sans MT" w:cstheme="majorHAnsi"/>
              </w:rPr>
            </w:pPr>
          </w:p>
        </w:tc>
      </w:tr>
      <w:tr w:rsidR="008148EE" w:rsidRPr="00442740" w14:paraId="53E6A2E7" w14:textId="77777777" w:rsidTr="008148EE">
        <w:tc>
          <w:tcPr>
            <w:tcW w:w="4531" w:type="dxa"/>
          </w:tcPr>
          <w:p w14:paraId="17525D7F" w14:textId="77777777" w:rsidR="00841CF1" w:rsidRPr="00442740" w:rsidRDefault="00841CF1" w:rsidP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Personnummer</w:t>
            </w:r>
          </w:p>
          <w:p w14:paraId="6DD7F6EA" w14:textId="2103FC5D" w:rsidR="00841CF1" w:rsidRPr="00442740" w:rsidRDefault="00841CF1" w:rsidP="00841CF1">
            <w:pPr>
              <w:rPr>
                <w:rFonts w:ascii="Gill Sans MT" w:hAnsi="Gill Sans MT" w:cstheme="majorHAnsi"/>
                <w:b/>
                <w:bCs/>
              </w:rPr>
            </w:pPr>
          </w:p>
        </w:tc>
        <w:tc>
          <w:tcPr>
            <w:tcW w:w="4531" w:type="dxa"/>
          </w:tcPr>
          <w:p w14:paraId="191574FB" w14:textId="77777777" w:rsidR="00841CF1" w:rsidRPr="00442740" w:rsidRDefault="00841CF1" w:rsidP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Behov av gemensamt inskrivningsmöte</w:t>
            </w:r>
          </w:p>
          <w:p w14:paraId="112858E2" w14:textId="1BB95BBA" w:rsidR="00042C0C" w:rsidRPr="00442740" w:rsidRDefault="00042C0C" w:rsidP="00841CF1">
            <w:pPr>
              <w:rPr>
                <w:rFonts w:ascii="Gill Sans MT" w:hAnsi="Gill Sans MT" w:cstheme="majorHAnsi"/>
              </w:rPr>
            </w:pPr>
          </w:p>
        </w:tc>
      </w:tr>
      <w:tr w:rsidR="00296923" w:rsidRPr="00442740" w14:paraId="47417B9F" w14:textId="77777777" w:rsidTr="008148EE">
        <w:tc>
          <w:tcPr>
            <w:tcW w:w="4531" w:type="dxa"/>
          </w:tcPr>
          <w:p w14:paraId="42105097" w14:textId="77777777" w:rsidR="00841CF1" w:rsidRPr="00442740" w:rsidRDefault="00841CF1" w:rsidP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Telefonnummer</w:t>
            </w:r>
          </w:p>
          <w:p w14:paraId="5016463E" w14:textId="5EA3BCAF" w:rsidR="00296923" w:rsidRPr="00442740" w:rsidRDefault="00296923" w:rsidP="00841CF1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69275BCB" w14:textId="77777777" w:rsidR="00841CF1" w:rsidRPr="00442740" w:rsidRDefault="00841CF1" w:rsidP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E-postadress</w:t>
            </w:r>
          </w:p>
          <w:p w14:paraId="01918900" w14:textId="2F3F3D46" w:rsidR="00296923" w:rsidRPr="00442740" w:rsidRDefault="00296923" w:rsidP="00841CF1">
            <w:pPr>
              <w:rPr>
                <w:rFonts w:ascii="Gill Sans MT" w:hAnsi="Gill Sans MT" w:cstheme="majorHAnsi"/>
              </w:rPr>
            </w:pPr>
          </w:p>
        </w:tc>
      </w:tr>
      <w:tr w:rsidR="008148EE" w:rsidRPr="00442740" w14:paraId="44E77007" w14:textId="77777777" w:rsidTr="008148EE">
        <w:tc>
          <w:tcPr>
            <w:tcW w:w="4531" w:type="dxa"/>
          </w:tcPr>
          <w:p w14:paraId="1E2B10AA" w14:textId="0EEA15CF" w:rsidR="008148EE" w:rsidRPr="00442740" w:rsidRDefault="008148EE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Högsta utbildningsnivå</w:t>
            </w:r>
          </w:p>
          <w:p w14:paraId="520458B9" w14:textId="1C0C47CC" w:rsidR="008148EE" w:rsidRPr="00442740" w:rsidRDefault="008148EE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7985ED5F" w14:textId="1DBE1794" w:rsidR="008148EE" w:rsidRPr="00442740" w:rsidRDefault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M</w:t>
            </w:r>
            <w:r w:rsidR="008148EE" w:rsidRPr="00442740">
              <w:rPr>
                <w:rFonts w:ascii="Gill Sans MT" w:hAnsi="Gill Sans MT" w:cstheme="majorHAnsi"/>
                <w:sz w:val="16"/>
                <w:szCs w:val="16"/>
              </w:rPr>
              <w:t>edicinskt fastställd funktions</w:t>
            </w:r>
            <w:r w:rsidRPr="00442740">
              <w:rPr>
                <w:rFonts w:ascii="Gill Sans MT" w:hAnsi="Gill Sans MT" w:cstheme="majorHAnsi"/>
                <w:sz w:val="16"/>
                <w:szCs w:val="16"/>
              </w:rPr>
              <w:t>nedsättning</w:t>
            </w:r>
          </w:p>
          <w:p w14:paraId="0BCCA520" w14:textId="77F47DAA" w:rsidR="00042C0C" w:rsidRPr="00442740" w:rsidRDefault="00042C0C">
            <w:pPr>
              <w:rPr>
                <w:rFonts w:ascii="Gill Sans MT" w:hAnsi="Gill Sans MT" w:cstheme="majorHAnsi"/>
              </w:rPr>
            </w:pPr>
          </w:p>
        </w:tc>
      </w:tr>
      <w:tr w:rsidR="008148EE" w:rsidRPr="00442740" w14:paraId="18686BE8" w14:textId="77777777" w:rsidTr="008148EE">
        <w:tc>
          <w:tcPr>
            <w:tcW w:w="4531" w:type="dxa"/>
          </w:tcPr>
          <w:p w14:paraId="4CB06C96" w14:textId="77777777" w:rsidR="00841CF1" w:rsidRPr="00442740" w:rsidRDefault="00841CF1" w:rsidP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Tid i utanförskap (upp till år)</w:t>
            </w:r>
          </w:p>
          <w:p w14:paraId="7DC1873E" w14:textId="752AFC08" w:rsidR="008148EE" w:rsidRPr="00442740" w:rsidRDefault="008148EE">
            <w:pPr>
              <w:rPr>
                <w:rFonts w:ascii="Gill Sans MT" w:hAnsi="Gill Sans MT" w:cstheme="majorHAnsi"/>
              </w:rPr>
            </w:pPr>
          </w:p>
        </w:tc>
        <w:tc>
          <w:tcPr>
            <w:tcW w:w="4531" w:type="dxa"/>
          </w:tcPr>
          <w:p w14:paraId="0581FF4F" w14:textId="77777777" w:rsidR="008148EE" w:rsidRPr="00442740" w:rsidRDefault="008148EE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Modersmål</w:t>
            </w:r>
          </w:p>
          <w:p w14:paraId="046E5967" w14:textId="24C71BCB" w:rsidR="00042C0C" w:rsidRPr="00442740" w:rsidRDefault="00042C0C">
            <w:pPr>
              <w:rPr>
                <w:rFonts w:ascii="Gill Sans MT" w:hAnsi="Gill Sans MT" w:cstheme="majorHAnsi"/>
              </w:rPr>
            </w:pPr>
          </w:p>
        </w:tc>
      </w:tr>
      <w:tr w:rsidR="00042C0C" w:rsidRPr="00442740" w14:paraId="1B9F6294" w14:textId="77777777" w:rsidTr="00462C70">
        <w:tc>
          <w:tcPr>
            <w:tcW w:w="9062" w:type="dxa"/>
            <w:gridSpan w:val="2"/>
          </w:tcPr>
          <w:p w14:paraId="5A4F6DC1" w14:textId="11943212" w:rsidR="00042C0C" w:rsidRPr="00442740" w:rsidRDefault="00841CF1">
            <w:pPr>
              <w:rPr>
                <w:rFonts w:ascii="Gill Sans MT" w:hAnsi="Gill Sans MT" w:cstheme="majorHAnsi"/>
                <w:sz w:val="16"/>
                <w:szCs w:val="16"/>
              </w:rPr>
            </w:pPr>
            <w:r w:rsidRPr="00442740">
              <w:rPr>
                <w:rFonts w:ascii="Gill Sans MT" w:hAnsi="Gill Sans MT" w:cstheme="majorHAnsi"/>
                <w:sz w:val="16"/>
                <w:szCs w:val="16"/>
              </w:rPr>
              <w:t>B</w:t>
            </w:r>
            <w:r w:rsidR="00296923" w:rsidRPr="00442740">
              <w:rPr>
                <w:rFonts w:ascii="Gill Sans MT" w:hAnsi="Gill Sans MT" w:cstheme="majorHAnsi"/>
                <w:sz w:val="16"/>
                <w:szCs w:val="16"/>
              </w:rPr>
              <w:t>edömning av deltagarens möjligheter att nå egen försörjning</w:t>
            </w:r>
          </w:p>
          <w:p w14:paraId="6ADD2E64" w14:textId="77777777" w:rsidR="00042C0C" w:rsidRPr="00442740" w:rsidRDefault="00042C0C">
            <w:pPr>
              <w:rPr>
                <w:rFonts w:ascii="Gill Sans MT" w:hAnsi="Gill Sans MT" w:cstheme="majorHAnsi"/>
              </w:rPr>
            </w:pPr>
          </w:p>
          <w:p w14:paraId="1DE5F917" w14:textId="77777777" w:rsidR="00296923" w:rsidRPr="00442740" w:rsidRDefault="00296923">
            <w:pPr>
              <w:rPr>
                <w:rFonts w:ascii="Gill Sans MT" w:hAnsi="Gill Sans MT" w:cstheme="majorHAnsi"/>
              </w:rPr>
            </w:pPr>
          </w:p>
          <w:p w14:paraId="617D3677" w14:textId="4249A259" w:rsidR="00296923" w:rsidRPr="00442740" w:rsidRDefault="00296923">
            <w:pPr>
              <w:rPr>
                <w:rFonts w:ascii="Gill Sans MT" w:hAnsi="Gill Sans MT" w:cstheme="majorHAnsi"/>
              </w:rPr>
            </w:pPr>
          </w:p>
        </w:tc>
      </w:tr>
    </w:tbl>
    <w:p w14:paraId="4394DF78" w14:textId="568AE20F" w:rsidR="00E819DE" w:rsidRPr="00442740" w:rsidRDefault="00E819DE">
      <w:pPr>
        <w:rPr>
          <w:rFonts w:ascii="Gill Sans MT" w:hAnsi="Gill Sans MT" w:cstheme="majorHAnsi"/>
        </w:rPr>
      </w:pPr>
    </w:p>
    <w:p w14:paraId="290F42E0" w14:textId="77777777" w:rsidR="00FD1E47" w:rsidRPr="00442740" w:rsidRDefault="00FD1E47">
      <w:pPr>
        <w:rPr>
          <w:rFonts w:ascii="Gill Sans MT" w:hAnsi="Gill Sans MT" w:cstheme="majorHAnsi"/>
        </w:rPr>
      </w:pPr>
    </w:p>
    <w:p w14:paraId="15A943E5" w14:textId="56260631" w:rsidR="00E819DE" w:rsidRPr="00442740" w:rsidRDefault="00E819DE">
      <w:pPr>
        <w:rPr>
          <w:rFonts w:ascii="Gill Sans MT" w:hAnsi="Gill Sans MT"/>
        </w:rPr>
      </w:pPr>
      <w:r w:rsidRPr="00442740">
        <w:rPr>
          <w:rFonts w:ascii="Gill Sans MT" w:hAnsi="Gill Sans MT"/>
        </w:rPr>
        <w:t>_____________________</w:t>
      </w:r>
    </w:p>
    <w:p w14:paraId="61F0B1F1" w14:textId="1643818A" w:rsidR="00E819DE" w:rsidRPr="00442740" w:rsidRDefault="00E819DE">
      <w:pPr>
        <w:rPr>
          <w:rFonts w:ascii="Gill Sans MT" w:hAnsi="Gill Sans MT"/>
          <w:sz w:val="16"/>
          <w:szCs w:val="16"/>
        </w:rPr>
      </w:pPr>
      <w:r w:rsidRPr="00442740">
        <w:rPr>
          <w:rFonts w:ascii="Gill Sans MT" w:hAnsi="Gill Sans MT"/>
          <w:sz w:val="16"/>
          <w:szCs w:val="16"/>
        </w:rPr>
        <w:t>Ort, datum</w:t>
      </w:r>
    </w:p>
    <w:p w14:paraId="3429F07B" w14:textId="31A52DDF" w:rsidR="00E819DE" w:rsidRPr="00442740" w:rsidRDefault="00E819DE">
      <w:pPr>
        <w:rPr>
          <w:rFonts w:ascii="Gill Sans MT" w:hAnsi="Gill Sans MT"/>
          <w:sz w:val="16"/>
          <w:szCs w:val="16"/>
        </w:rPr>
      </w:pPr>
    </w:p>
    <w:p w14:paraId="28DD8D85" w14:textId="77777777" w:rsidR="00FD1E47" w:rsidRPr="00442740" w:rsidRDefault="00FD1E47">
      <w:pPr>
        <w:rPr>
          <w:rFonts w:ascii="Gill Sans MT" w:hAnsi="Gill Sans MT"/>
          <w:sz w:val="16"/>
          <w:szCs w:val="16"/>
        </w:rPr>
      </w:pPr>
    </w:p>
    <w:p w14:paraId="0522CE2B" w14:textId="77777777" w:rsidR="00E819DE" w:rsidRPr="00442740" w:rsidRDefault="00E819DE" w:rsidP="00E819DE">
      <w:pPr>
        <w:rPr>
          <w:rFonts w:ascii="Gill Sans MT" w:hAnsi="Gill Sans MT"/>
        </w:rPr>
      </w:pPr>
      <w:r w:rsidRPr="00442740">
        <w:rPr>
          <w:rFonts w:ascii="Gill Sans MT" w:hAnsi="Gill Sans MT"/>
        </w:rPr>
        <w:t>_____________________</w:t>
      </w:r>
    </w:p>
    <w:p w14:paraId="275C3457" w14:textId="621C6073" w:rsidR="00E819DE" w:rsidRPr="00442740" w:rsidRDefault="00E819DE">
      <w:pPr>
        <w:rPr>
          <w:rFonts w:ascii="Gill Sans MT" w:hAnsi="Gill Sans MT"/>
          <w:sz w:val="16"/>
          <w:szCs w:val="16"/>
        </w:rPr>
      </w:pPr>
      <w:r w:rsidRPr="00442740">
        <w:rPr>
          <w:rFonts w:ascii="Gill Sans MT" w:hAnsi="Gill Sans MT"/>
          <w:sz w:val="16"/>
          <w:szCs w:val="16"/>
        </w:rPr>
        <w:t>Handläggare underskrift</w:t>
      </w:r>
    </w:p>
    <w:p w14:paraId="7755CCF8" w14:textId="77777777" w:rsidR="00FD1E47" w:rsidRPr="00442740" w:rsidRDefault="00FD1E47">
      <w:pPr>
        <w:rPr>
          <w:rFonts w:ascii="Gill Sans MT" w:hAnsi="Gill Sans MT"/>
          <w:sz w:val="16"/>
          <w:szCs w:val="16"/>
        </w:rPr>
      </w:pPr>
    </w:p>
    <w:p w14:paraId="03C24B78" w14:textId="77777777" w:rsidR="00E819DE" w:rsidRPr="00442740" w:rsidRDefault="00E819DE">
      <w:pPr>
        <w:rPr>
          <w:rFonts w:ascii="Gill Sans MT" w:hAnsi="Gill Sans MT"/>
          <w:sz w:val="16"/>
          <w:szCs w:val="16"/>
        </w:rPr>
      </w:pPr>
    </w:p>
    <w:p w14:paraId="234BEB5D" w14:textId="77777777" w:rsidR="00E819DE" w:rsidRPr="00442740" w:rsidRDefault="00E819DE" w:rsidP="00E819DE">
      <w:pPr>
        <w:rPr>
          <w:rFonts w:ascii="Gill Sans MT" w:hAnsi="Gill Sans MT"/>
        </w:rPr>
      </w:pPr>
      <w:r w:rsidRPr="00442740">
        <w:rPr>
          <w:rFonts w:ascii="Gill Sans MT" w:hAnsi="Gill Sans MT"/>
        </w:rPr>
        <w:t>_____________________</w:t>
      </w:r>
    </w:p>
    <w:p w14:paraId="00F4152A" w14:textId="05F01C59" w:rsidR="00E819DE" w:rsidRPr="00442740" w:rsidRDefault="00E819DE">
      <w:pPr>
        <w:rPr>
          <w:rFonts w:ascii="Gill Sans MT" w:hAnsi="Gill Sans MT"/>
          <w:sz w:val="16"/>
          <w:szCs w:val="16"/>
        </w:rPr>
      </w:pPr>
      <w:r w:rsidRPr="00442740">
        <w:rPr>
          <w:rFonts w:ascii="Gill Sans MT" w:hAnsi="Gill Sans MT"/>
          <w:sz w:val="16"/>
          <w:szCs w:val="16"/>
        </w:rPr>
        <w:t>Namnförtydligande</w:t>
      </w:r>
    </w:p>
    <w:p w14:paraId="677C361B" w14:textId="2334975B" w:rsidR="003843AF" w:rsidRPr="00442740" w:rsidRDefault="003843AF">
      <w:pPr>
        <w:rPr>
          <w:rFonts w:ascii="Gill Sans MT" w:hAnsi="Gill Sans MT"/>
          <w:sz w:val="16"/>
          <w:szCs w:val="16"/>
        </w:rPr>
      </w:pPr>
    </w:p>
    <w:p w14:paraId="339F46F7" w14:textId="00724175" w:rsidR="003843AF" w:rsidRDefault="003843AF">
      <w:pPr>
        <w:rPr>
          <w:sz w:val="16"/>
          <w:szCs w:val="16"/>
        </w:rPr>
      </w:pPr>
    </w:p>
    <w:p w14:paraId="3A45E32C" w14:textId="2628D545" w:rsidR="003843AF" w:rsidRDefault="003843AF">
      <w:pPr>
        <w:rPr>
          <w:sz w:val="16"/>
          <w:szCs w:val="16"/>
        </w:rPr>
      </w:pPr>
    </w:p>
    <w:p w14:paraId="078A858C" w14:textId="6831F84A" w:rsidR="003843AF" w:rsidRDefault="003843AF">
      <w:pPr>
        <w:rPr>
          <w:sz w:val="16"/>
          <w:szCs w:val="16"/>
        </w:rPr>
      </w:pPr>
    </w:p>
    <w:p w14:paraId="3D32357C" w14:textId="77777777" w:rsidR="00D52AB6" w:rsidRDefault="00D52AB6" w:rsidP="003843AF">
      <w:pPr>
        <w:pStyle w:val="Rubrik2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49661E88" w14:textId="77777777" w:rsidR="00D52AB6" w:rsidRDefault="00D52AB6" w:rsidP="003843AF">
      <w:pPr>
        <w:pStyle w:val="Rubrik2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5F22EC81" w14:textId="4A3AB608" w:rsidR="003843AF" w:rsidRPr="00442740" w:rsidRDefault="003843AF" w:rsidP="003843AF">
      <w:pPr>
        <w:pStyle w:val="Rubrik2"/>
        <w:jc w:val="center"/>
        <w:rPr>
          <w:rFonts w:ascii="Gill Sans MT" w:hAnsi="Gill Sans MT"/>
          <w:b/>
          <w:bCs/>
          <w:color w:val="1F3864" w:themeColor="accent1" w:themeShade="80"/>
          <w:sz w:val="32"/>
          <w:szCs w:val="32"/>
        </w:rPr>
      </w:pPr>
      <w:r w:rsidRPr="00442740">
        <w:rPr>
          <w:rFonts w:ascii="Gill Sans MT" w:hAnsi="Gill Sans MT"/>
          <w:b/>
          <w:bCs/>
          <w:color w:val="1F3864" w:themeColor="accent1" w:themeShade="80"/>
          <w:sz w:val="32"/>
          <w:szCs w:val="32"/>
        </w:rPr>
        <w:t>Information om personuppgiftsbehandling</w:t>
      </w:r>
    </w:p>
    <w:p w14:paraId="6B60E480" w14:textId="77777777" w:rsidR="003843AF" w:rsidRPr="00442740" w:rsidRDefault="003843AF" w:rsidP="003843AF">
      <w:pPr>
        <w:rPr>
          <w:rFonts w:ascii="Gill Sans MT" w:hAnsi="Gill Sans MT"/>
        </w:rPr>
      </w:pPr>
    </w:p>
    <w:p w14:paraId="3DA1C184" w14:textId="77777777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b/>
          <w:bCs/>
          <w:color w:val="1F3864" w:themeColor="accent1" w:themeShade="80"/>
        </w:rPr>
        <w:t xml:space="preserve">• </w:t>
      </w: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Personuppgiftsansvarig för behandlingen av de uppgifter som samlas in är Kommunstyrelsen, tidaholms.kommun@tidaholm.se eller 0502-60 60 00.</w:t>
      </w:r>
    </w:p>
    <w:p w14:paraId="70294AC4" w14:textId="77777777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Kommunens dataskyddsombud kan kontaktas på dataskydd@tidaholm.se eller 0515-88 58 59.</w:t>
      </w:r>
    </w:p>
    <w:p w14:paraId="7C534826" w14:textId="663863AD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• Ändamålet med behandlingen av personuppgifter är att administrera ansökan från remitterande myndigheter om deltagande för personer med behov av stöd för att närma sig arbetsmarknaden. </w:t>
      </w:r>
    </w:p>
    <w:p w14:paraId="08C3BCF5" w14:textId="5CC24826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Laglig grund för behandlingen är den allmänna dataskyddsförordningen (GDPR)</w:t>
      </w:r>
    </w:p>
    <w:p w14:paraId="45EC6E50" w14:textId="769CE053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Personer som kan komma att ta del av personuppgifterna är anställd</w:t>
      </w:r>
      <w:r w:rsidR="004B3883" w:rsidRPr="00442740">
        <w:rPr>
          <w:rFonts w:ascii="Gill Sans MT" w:eastAsiaTheme="majorEastAsia" w:hAnsi="Gill Sans MT" w:cstheme="majorBidi"/>
          <w:color w:val="1F3864" w:themeColor="accent1" w:themeShade="80"/>
        </w:rPr>
        <w:t>a</w:t>
      </w: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 i kommunen. Då kommunen är en myndighet kan</w:t>
      </w:r>
      <w:r w:rsidR="004B3883"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 det enligt lag finnas </w:t>
      </w: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skyldighet </w:t>
      </w:r>
      <w:r w:rsidR="004B3883"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att </w:t>
      </w: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lämna ut information/handling till tredje man </w:t>
      </w:r>
      <w:r w:rsidR="004B3883" w:rsidRPr="00442740">
        <w:rPr>
          <w:rFonts w:ascii="Gill Sans MT" w:eastAsiaTheme="majorEastAsia" w:hAnsi="Gill Sans MT" w:cstheme="majorBidi"/>
          <w:color w:val="1F3864" w:themeColor="accent1" w:themeShade="80"/>
        </w:rPr>
        <w:t>såvida</w:t>
      </w: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 inte grund för sekretess föreligger i det enskilda fallet. </w:t>
      </w:r>
    </w:p>
    <w:p w14:paraId="614B8E0D" w14:textId="38314A3D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Personuppgifterna lagras fram tills uppgifterna inte längre är aktuella.</w:t>
      </w:r>
    </w:p>
    <w:p w14:paraId="3EAEF319" w14:textId="77777777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Registrerad kan från personuppgiftsansvarig begära tillgång till, rättelse eller radering av personuppgifter eller begära begränsning av behandling som rör den registrerade samt har även i övrigt möjlighet att invända mot behandlingen.</w:t>
      </w:r>
    </w:p>
    <w:p w14:paraId="196E33E9" w14:textId="67BECF70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• Registrerad har även rätt till dataportabilitet, dvs. en rätt att när det är tekniskt möjligt </w:t>
      </w:r>
      <w:proofErr w:type="gramStart"/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överföra</w:t>
      </w:r>
      <w:proofErr w:type="gramEnd"/>
      <w:r w:rsidRPr="00442740">
        <w:rPr>
          <w:rFonts w:ascii="Gill Sans MT" w:eastAsiaTheme="majorEastAsia" w:hAnsi="Gill Sans MT" w:cstheme="majorBidi"/>
          <w:color w:val="1F3864" w:themeColor="accent1" w:themeShade="80"/>
        </w:rPr>
        <w:t xml:space="preserve"> personuppgifter från en personuppgiftsansvarig till en annan.</w:t>
      </w:r>
    </w:p>
    <w:p w14:paraId="1D197DDB" w14:textId="77777777" w:rsidR="003843AF" w:rsidRPr="00442740" w:rsidRDefault="003843AF">
      <w:pPr>
        <w:rPr>
          <w:rFonts w:ascii="Gill Sans MT" w:eastAsiaTheme="majorEastAsia" w:hAnsi="Gill Sans MT" w:cstheme="majorBidi"/>
          <w:color w:val="1F3864" w:themeColor="accent1" w:themeShade="80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Registrerad har rätt att när som helst återkalla sitt samtycke, utan att detta påverkar lagligheten av behandlingen av personuppgifter innan samtycket återkallades.</w:t>
      </w:r>
    </w:p>
    <w:p w14:paraId="600F2412" w14:textId="321A6006" w:rsidR="003843AF" w:rsidRPr="00442740" w:rsidRDefault="003843AF">
      <w:pPr>
        <w:rPr>
          <w:rFonts w:asciiTheme="majorHAnsi" w:eastAsiaTheme="majorEastAsia" w:hAnsiTheme="majorHAnsi" w:cstheme="majorBidi"/>
          <w:color w:val="1F3864" w:themeColor="accent1" w:themeShade="80"/>
          <w:sz w:val="24"/>
          <w:szCs w:val="24"/>
        </w:rPr>
      </w:pPr>
      <w:r w:rsidRPr="00442740">
        <w:rPr>
          <w:rFonts w:ascii="Gill Sans MT" w:eastAsiaTheme="majorEastAsia" w:hAnsi="Gill Sans MT" w:cstheme="majorBidi"/>
          <w:color w:val="1F3864" w:themeColor="accent1" w:themeShade="80"/>
        </w:rPr>
        <w:t>• Registrerad har rätt att lämna klagomål till Integritetsskyddsmyndigheten</w:t>
      </w:r>
      <w:r w:rsidRPr="00442740">
        <w:rPr>
          <w:rFonts w:asciiTheme="majorHAnsi" w:eastAsiaTheme="majorEastAsia" w:hAnsiTheme="majorHAnsi" w:cstheme="majorBidi"/>
          <w:color w:val="1F3864" w:themeColor="accent1" w:themeShade="80"/>
        </w:rPr>
        <w:t>.</w:t>
      </w:r>
    </w:p>
    <w:sectPr w:rsidR="003843AF" w:rsidRPr="0044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D118" w14:textId="77777777" w:rsidR="00E56972" w:rsidRDefault="00E56972" w:rsidP="00781BE8">
      <w:pPr>
        <w:spacing w:after="0" w:line="240" w:lineRule="auto"/>
      </w:pPr>
      <w:r>
        <w:separator/>
      </w:r>
    </w:p>
  </w:endnote>
  <w:endnote w:type="continuationSeparator" w:id="0">
    <w:p w14:paraId="003C463F" w14:textId="77777777" w:rsidR="00E56972" w:rsidRDefault="00E56972" w:rsidP="007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009C" w14:textId="77777777" w:rsidR="00E56972" w:rsidRDefault="00E56972" w:rsidP="00781BE8">
      <w:pPr>
        <w:spacing w:after="0" w:line="240" w:lineRule="auto"/>
      </w:pPr>
      <w:r>
        <w:separator/>
      </w:r>
    </w:p>
  </w:footnote>
  <w:footnote w:type="continuationSeparator" w:id="0">
    <w:p w14:paraId="02D46756" w14:textId="77777777" w:rsidR="00E56972" w:rsidRDefault="00E56972" w:rsidP="0078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2B6" w14:textId="4E0569AB" w:rsidR="00781BE8" w:rsidRPr="00C37956" w:rsidRDefault="00781BE8" w:rsidP="00781BE8">
    <w:pPr>
      <w:pStyle w:val="Sidhuvud"/>
      <w:tabs>
        <w:tab w:val="clear" w:pos="4536"/>
        <w:tab w:val="left" w:pos="2977"/>
        <w:tab w:val="left" w:pos="6237"/>
      </w:tabs>
      <w:rPr>
        <w:b/>
        <w:bCs/>
        <w:sz w:val="16"/>
        <w:szCs w:val="16"/>
      </w:rPr>
    </w:pPr>
    <w:r w:rsidRPr="00C37956">
      <w:rPr>
        <w:b/>
        <w:bCs/>
        <w:sz w:val="16"/>
        <w:szCs w:val="16"/>
      </w:rPr>
      <w:t>Besöksadress:</w:t>
    </w:r>
    <w:r w:rsidRPr="00C37956">
      <w:rPr>
        <w:b/>
        <w:bCs/>
        <w:sz w:val="16"/>
        <w:szCs w:val="16"/>
      </w:rPr>
      <w:tab/>
      <w:t>Postadress:</w:t>
    </w:r>
    <w:r w:rsidRPr="00C37956">
      <w:rPr>
        <w:b/>
        <w:bCs/>
        <w:sz w:val="16"/>
        <w:szCs w:val="16"/>
      </w:rPr>
      <w:tab/>
      <w:t>Telefonnummer:</w:t>
    </w:r>
  </w:p>
  <w:p w14:paraId="488F2952" w14:textId="40B3A8A0" w:rsidR="00781BE8" w:rsidRPr="00C37956" w:rsidRDefault="00781BE8" w:rsidP="00781BE8">
    <w:pPr>
      <w:pStyle w:val="Sidhuvud"/>
      <w:tabs>
        <w:tab w:val="clear" w:pos="4536"/>
        <w:tab w:val="left" w:pos="2977"/>
        <w:tab w:val="left" w:pos="6237"/>
        <w:tab w:val="left" w:pos="8222"/>
      </w:tabs>
      <w:rPr>
        <w:sz w:val="16"/>
        <w:szCs w:val="16"/>
      </w:rPr>
    </w:pPr>
    <w:proofErr w:type="spellStart"/>
    <w:r w:rsidRPr="00C37956">
      <w:rPr>
        <w:sz w:val="16"/>
        <w:szCs w:val="16"/>
      </w:rPr>
      <w:t>Broholmsgatan</w:t>
    </w:r>
    <w:proofErr w:type="spellEnd"/>
    <w:r w:rsidRPr="00C37956">
      <w:rPr>
        <w:sz w:val="16"/>
        <w:szCs w:val="16"/>
      </w:rPr>
      <w:t xml:space="preserve"> 5</w:t>
    </w:r>
    <w:r w:rsidRPr="00C37956">
      <w:rPr>
        <w:sz w:val="16"/>
        <w:szCs w:val="16"/>
      </w:rPr>
      <w:tab/>
      <w:t>Arbetsmarknadsenheten</w:t>
    </w:r>
    <w:r w:rsidRPr="00C37956">
      <w:rPr>
        <w:sz w:val="16"/>
        <w:szCs w:val="16"/>
      </w:rPr>
      <w:tab/>
      <w:t>0502-60 64 84</w:t>
    </w:r>
  </w:p>
  <w:p w14:paraId="4758E45B" w14:textId="5B7EFAC4" w:rsidR="00781BE8" w:rsidRPr="00C37956" w:rsidRDefault="00781BE8" w:rsidP="00781BE8">
    <w:pPr>
      <w:pStyle w:val="Sidhuvud"/>
      <w:pBdr>
        <w:bottom w:val="single" w:sz="12" w:space="1" w:color="auto"/>
      </w:pBdr>
      <w:tabs>
        <w:tab w:val="clear" w:pos="4536"/>
        <w:tab w:val="left" w:pos="2977"/>
        <w:tab w:val="left" w:pos="6237"/>
        <w:tab w:val="left" w:pos="8222"/>
      </w:tabs>
      <w:rPr>
        <w:sz w:val="16"/>
        <w:szCs w:val="16"/>
      </w:rPr>
    </w:pPr>
    <w:r w:rsidRPr="00C37956">
      <w:rPr>
        <w:sz w:val="16"/>
        <w:szCs w:val="16"/>
      </w:rPr>
      <w:tab/>
      <w:t>522 33 Tidaholm</w:t>
    </w:r>
  </w:p>
  <w:p w14:paraId="077CCA5D" w14:textId="1F6ED463" w:rsidR="00781BE8" w:rsidRDefault="00781BE8" w:rsidP="00781BE8">
    <w:pPr>
      <w:pStyle w:val="Sidhuvud"/>
      <w:tabs>
        <w:tab w:val="clear" w:pos="4536"/>
        <w:tab w:val="center" w:pos="1418"/>
        <w:tab w:val="left" w:pos="15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16"/>
    <w:rsid w:val="00031ADF"/>
    <w:rsid w:val="00042C0C"/>
    <w:rsid w:val="00296923"/>
    <w:rsid w:val="003843AF"/>
    <w:rsid w:val="00442740"/>
    <w:rsid w:val="004B3883"/>
    <w:rsid w:val="00704344"/>
    <w:rsid w:val="00781BE8"/>
    <w:rsid w:val="007A4C16"/>
    <w:rsid w:val="00811516"/>
    <w:rsid w:val="008148EE"/>
    <w:rsid w:val="00841CF1"/>
    <w:rsid w:val="00976B24"/>
    <w:rsid w:val="00C37956"/>
    <w:rsid w:val="00C42E14"/>
    <w:rsid w:val="00D52AB6"/>
    <w:rsid w:val="00D77486"/>
    <w:rsid w:val="00E56972"/>
    <w:rsid w:val="00E819DE"/>
    <w:rsid w:val="00F668C4"/>
    <w:rsid w:val="00F825B0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E476"/>
  <w15:chartTrackingRefBased/>
  <w15:docId w15:val="{9431F415-2368-4C82-B6DC-428AD65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1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81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8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1BE8"/>
  </w:style>
  <w:style w:type="paragraph" w:styleId="Sidfot">
    <w:name w:val="footer"/>
    <w:basedOn w:val="Normal"/>
    <w:link w:val="SidfotChar"/>
    <w:uiPriority w:val="99"/>
    <w:unhideWhenUsed/>
    <w:rsid w:val="0078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1BE8"/>
  </w:style>
  <w:style w:type="table" w:styleId="Tabellrutnt">
    <w:name w:val="Table Grid"/>
    <w:basedOn w:val="Normaltabell"/>
    <w:uiPriority w:val="39"/>
    <w:rsid w:val="0081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Engvall</dc:creator>
  <cp:keywords/>
  <dc:description/>
  <cp:lastModifiedBy>Moa Andersson</cp:lastModifiedBy>
  <cp:revision>2</cp:revision>
  <cp:lastPrinted>2022-11-29T09:55:00Z</cp:lastPrinted>
  <dcterms:created xsi:type="dcterms:W3CDTF">2022-12-05T08:26:00Z</dcterms:created>
  <dcterms:modified xsi:type="dcterms:W3CDTF">2022-12-05T08:26:00Z</dcterms:modified>
</cp:coreProperties>
</file>